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67" w:rsidRPr="00DB2D67" w:rsidRDefault="00DB2D67" w:rsidP="00DB2D67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DB2D67">
        <w:rPr>
          <w:rFonts w:ascii="Times New Roman" w:hAnsi="Times New Roman"/>
          <w:sz w:val="28"/>
          <w:szCs w:val="28"/>
        </w:rPr>
        <w:t>ПРАВА ТУРИСТА ПРИ ЗАДЕРЖКЕ АВИАРЕЙСА</w:t>
      </w:r>
    </w:p>
    <w:bookmarkEnd w:id="0"/>
    <w:p w:rsidR="00DB2D67" w:rsidRPr="00DB2D67" w:rsidRDefault="00DB2D67" w:rsidP="00DB2D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D67">
        <w:rPr>
          <w:rFonts w:ascii="Times New Roman" w:hAnsi="Times New Roman"/>
          <w:sz w:val="28"/>
          <w:szCs w:val="28"/>
        </w:rPr>
        <w:t>Большинство туристов совершают путешествия, пользуясь регулярными или чартерными авиарейсами. И, к сожалению, все чаще авиационные перелеты сопровождаются задержками или отменой рейсов.</w:t>
      </w:r>
    </w:p>
    <w:p w:rsidR="00DB2D67" w:rsidRPr="00DB2D67" w:rsidRDefault="00DB2D67" w:rsidP="00DB2D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D67">
        <w:rPr>
          <w:rFonts w:ascii="Times New Roman" w:hAnsi="Times New Roman"/>
          <w:sz w:val="28"/>
          <w:szCs w:val="28"/>
        </w:rPr>
        <w:t>Если рейс задержан, Вы должны знать следующие свои основные права и действия:</w:t>
      </w:r>
    </w:p>
    <w:p w:rsidR="00DB2D67" w:rsidRPr="00DB2D67" w:rsidRDefault="00DB2D67" w:rsidP="00DB2D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D67">
        <w:rPr>
          <w:rFonts w:ascii="Times New Roman" w:hAnsi="Times New Roman"/>
          <w:sz w:val="28"/>
          <w:szCs w:val="28"/>
        </w:rPr>
        <w:t>1. Пассажиры чартерных и регулярных рейсов имеют одинаковые права. Перевозчик в одинаковой степени несет перед пассажиром ответственность за задержку как чартерного, так и регулярного рейса.</w:t>
      </w:r>
    </w:p>
    <w:p w:rsidR="00DB2D67" w:rsidRPr="00DB2D67" w:rsidRDefault="00DB2D67" w:rsidP="00DB2D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D67">
        <w:rPr>
          <w:rFonts w:ascii="Times New Roman" w:hAnsi="Times New Roman"/>
          <w:sz w:val="28"/>
          <w:szCs w:val="28"/>
        </w:rPr>
        <w:t>2. Вы имеете право на достоверную и точную информацию. Обращайтесь к представителю авиакомпании, выполняющей рейс (у большинства перевозчиков представительства или именные стойки есть почти во всех крупных российских аэропортах) или, если вы летите из маленького аэропорта, где официального представительства авиакомпании нет, к служащей у стойки информац</w:t>
      </w:r>
      <w:proofErr w:type="gramStart"/>
      <w:r w:rsidRPr="00DB2D67">
        <w:rPr>
          <w:rFonts w:ascii="Times New Roman" w:hAnsi="Times New Roman"/>
          <w:sz w:val="28"/>
          <w:szCs w:val="28"/>
        </w:rPr>
        <w:t>ии аэ</w:t>
      </w:r>
      <w:proofErr w:type="gramEnd"/>
      <w:r w:rsidRPr="00DB2D67">
        <w:rPr>
          <w:rFonts w:ascii="Times New Roman" w:hAnsi="Times New Roman"/>
          <w:sz w:val="28"/>
          <w:szCs w:val="28"/>
        </w:rPr>
        <w:t>ропорта. В любом случае Вам должны объяснить, почему и насколько задерживается вылет рейса.</w:t>
      </w:r>
    </w:p>
    <w:p w:rsidR="00DB2D67" w:rsidRPr="00DB2D67" w:rsidRDefault="00DB2D67" w:rsidP="00DB2D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D67">
        <w:rPr>
          <w:rFonts w:ascii="Times New Roman" w:hAnsi="Times New Roman"/>
          <w:sz w:val="28"/>
          <w:szCs w:val="28"/>
        </w:rPr>
        <w:t xml:space="preserve">Если ответственные лица авиаперевозчика или аэропорта Вас «не понимают», то можете им напомнить, что согласно требованиям пункта 72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утвержденных приказом Минтранса России от 28 июня </w:t>
      </w:r>
      <w:smartTag w:uri="urn:schemas-microsoft-com:office:smarttags" w:element="metricconverter">
        <w:smartTagPr>
          <w:attr w:name="ProductID" w:val="2007 г"/>
        </w:smartTagPr>
        <w:r w:rsidRPr="00DB2D67">
          <w:rPr>
            <w:rFonts w:ascii="Times New Roman" w:hAnsi="Times New Roman"/>
            <w:sz w:val="28"/>
            <w:szCs w:val="28"/>
          </w:rPr>
          <w:t>2007 г</w:t>
        </w:r>
      </w:smartTag>
      <w:r w:rsidRPr="00DB2D67">
        <w:rPr>
          <w:rFonts w:ascii="Times New Roman" w:hAnsi="Times New Roman"/>
          <w:sz w:val="28"/>
          <w:szCs w:val="28"/>
        </w:rPr>
        <w:t xml:space="preserve">. № 82 (далее – ФАП), регулярные рейсы </w:t>
      </w:r>
      <w:proofErr w:type="gramStart"/>
      <w:r w:rsidRPr="00DB2D67">
        <w:rPr>
          <w:rFonts w:ascii="Times New Roman" w:hAnsi="Times New Roman"/>
          <w:sz w:val="28"/>
          <w:szCs w:val="28"/>
        </w:rPr>
        <w:t>выполняются в соответствии с расписанием движения воздушных судов, сформированным перевозчиком и опубликованным в компьютерном банке данных расписания движения воздушных судов, а чартерные рейсы - в соответствии с планом (графиком) чартерных перевозок.</w:t>
      </w:r>
      <w:proofErr w:type="gramEnd"/>
      <w:r w:rsidRPr="00DB2D67">
        <w:rPr>
          <w:rFonts w:ascii="Times New Roman" w:hAnsi="Times New Roman"/>
          <w:sz w:val="28"/>
          <w:szCs w:val="28"/>
        </w:rPr>
        <w:t xml:space="preserve"> При этом пунктом 73 ФАП определены требования к информации по каждому регулярному рейсу, которым должно отвечать опубликованное расписание движения воздушных судов. В случае изменения расписания движения воздушных судов перевозчик должен принять возможные меры по информированию </w:t>
      </w:r>
      <w:r w:rsidRPr="00DB2D67">
        <w:rPr>
          <w:rFonts w:ascii="Times New Roman" w:hAnsi="Times New Roman"/>
          <w:sz w:val="28"/>
          <w:szCs w:val="28"/>
        </w:rPr>
        <w:lastRenderedPageBreak/>
        <w:t>пассажиров, с которыми заключен договор воздушной перевозки, об изменении расписания движения воздушных судов любым доступным способом (пункт 74 ФАП). Информация о задержке или отмене рейса, а также о причинах задержки или отмены рейса доводится до пассажиров перевозчиком или организацией, осуществляющей аэропортовую деятельность (обслуживающей организацией), непосредственно в аэропорту в визуальной и/или акустической форме (пункт 92 ФАП).</w:t>
      </w:r>
    </w:p>
    <w:p w:rsidR="00DB2D67" w:rsidRPr="00DB2D67" w:rsidRDefault="00DB2D67" w:rsidP="00DB2D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D67">
        <w:rPr>
          <w:rFonts w:ascii="Times New Roman" w:hAnsi="Times New Roman"/>
          <w:sz w:val="28"/>
          <w:szCs w:val="28"/>
        </w:rPr>
        <w:t>3. У представителя авиакомпании или сотрудников аэропорта вылета/назначения Вы имеет право требовать поставить отметку в билете о задержке рейса. Она необходима, если потом будете писать претензию перевозчику или подавать на него в суд. Точное время реального вылета попросите вписать от руки представителя авиакомпан</w:t>
      </w:r>
      <w:proofErr w:type="gramStart"/>
      <w:r w:rsidRPr="00DB2D67">
        <w:rPr>
          <w:rFonts w:ascii="Times New Roman" w:hAnsi="Times New Roman"/>
          <w:sz w:val="28"/>
          <w:szCs w:val="28"/>
        </w:rPr>
        <w:t>ии/аэ</w:t>
      </w:r>
      <w:proofErr w:type="gramEnd"/>
      <w:r w:rsidRPr="00DB2D67">
        <w:rPr>
          <w:rFonts w:ascii="Times New Roman" w:hAnsi="Times New Roman"/>
          <w:sz w:val="28"/>
          <w:szCs w:val="28"/>
        </w:rPr>
        <w:t>ропорта и заверить штампом (сделать это можно при посадке или повторной регистрации - ее проводят в тех случаях, когда туристов на время задержки рейса размещали в гостинице).</w:t>
      </w:r>
    </w:p>
    <w:p w:rsidR="00DB2D67" w:rsidRPr="00DB2D67" w:rsidRDefault="00DB2D67" w:rsidP="00DB2D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D67">
        <w:rPr>
          <w:rFonts w:ascii="Times New Roman" w:hAnsi="Times New Roman"/>
          <w:sz w:val="28"/>
          <w:szCs w:val="28"/>
        </w:rPr>
        <w:t xml:space="preserve">4. При любой задержке вылета рейса авиационный перевозчик согласно требованиям пункта 99. ФАП </w:t>
      </w:r>
      <w:proofErr w:type="gramStart"/>
      <w:r w:rsidRPr="00DB2D67">
        <w:rPr>
          <w:rFonts w:ascii="Times New Roman" w:hAnsi="Times New Roman"/>
          <w:sz w:val="28"/>
          <w:szCs w:val="28"/>
        </w:rPr>
        <w:t>обязан</w:t>
      </w:r>
      <w:proofErr w:type="gramEnd"/>
      <w:r w:rsidRPr="00DB2D67">
        <w:rPr>
          <w:rFonts w:ascii="Times New Roman" w:hAnsi="Times New Roman"/>
          <w:sz w:val="28"/>
          <w:szCs w:val="28"/>
        </w:rPr>
        <w:t xml:space="preserve"> бесплатно организовать для пассажиров следующие услуги:</w:t>
      </w:r>
    </w:p>
    <w:p w:rsidR="00DB2D67" w:rsidRPr="00DB2D67" w:rsidRDefault="00DB2D67" w:rsidP="00DB2D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D67">
        <w:rPr>
          <w:rFonts w:ascii="Times New Roman" w:hAnsi="Times New Roman"/>
          <w:sz w:val="28"/>
          <w:szCs w:val="28"/>
        </w:rPr>
        <w:t>- предоставить комнату матери и ребенка пассажиру с ребенком в возрасте до 7 лет;</w:t>
      </w:r>
    </w:p>
    <w:p w:rsidR="00DB2D67" w:rsidRPr="00DB2D67" w:rsidRDefault="00DB2D67" w:rsidP="00DB2D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D67">
        <w:rPr>
          <w:rFonts w:ascii="Times New Roman" w:hAnsi="Times New Roman"/>
          <w:sz w:val="28"/>
          <w:szCs w:val="28"/>
        </w:rPr>
        <w:t>- организовать хранение багажа.</w:t>
      </w:r>
    </w:p>
    <w:p w:rsidR="00DB2D67" w:rsidRPr="00DB2D67" w:rsidRDefault="00DB2D67" w:rsidP="00DB2D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D67">
        <w:rPr>
          <w:rFonts w:ascii="Times New Roman" w:hAnsi="Times New Roman"/>
          <w:sz w:val="28"/>
          <w:szCs w:val="28"/>
        </w:rPr>
        <w:t>4.1. Если задержка рейса более двух часов:</w:t>
      </w:r>
    </w:p>
    <w:p w:rsidR="00DB2D67" w:rsidRPr="00DB2D67" w:rsidRDefault="00DB2D67" w:rsidP="00DB2D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D67">
        <w:rPr>
          <w:rFonts w:ascii="Times New Roman" w:hAnsi="Times New Roman"/>
          <w:sz w:val="28"/>
          <w:szCs w:val="28"/>
        </w:rPr>
        <w:t xml:space="preserve">- 2 </w:t>
      </w:r>
      <w:proofErr w:type="gramStart"/>
      <w:r w:rsidRPr="00DB2D67">
        <w:rPr>
          <w:rFonts w:ascii="Times New Roman" w:hAnsi="Times New Roman"/>
          <w:sz w:val="28"/>
          <w:szCs w:val="28"/>
        </w:rPr>
        <w:t>телефонных</w:t>
      </w:r>
      <w:proofErr w:type="gramEnd"/>
      <w:r w:rsidRPr="00DB2D67">
        <w:rPr>
          <w:rFonts w:ascii="Times New Roman" w:hAnsi="Times New Roman"/>
          <w:sz w:val="28"/>
          <w:szCs w:val="28"/>
        </w:rPr>
        <w:t xml:space="preserve"> звонка или 2 сообщения по электронной почте;</w:t>
      </w:r>
    </w:p>
    <w:p w:rsidR="00DB2D67" w:rsidRPr="00DB2D67" w:rsidRDefault="00DB2D67" w:rsidP="00DB2D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D67">
        <w:rPr>
          <w:rFonts w:ascii="Times New Roman" w:hAnsi="Times New Roman"/>
          <w:sz w:val="28"/>
          <w:szCs w:val="28"/>
        </w:rPr>
        <w:t>- прохладительные напитки.</w:t>
      </w:r>
    </w:p>
    <w:p w:rsidR="00DB2D67" w:rsidRPr="00DB2D67" w:rsidRDefault="00DB2D67" w:rsidP="00DB2D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D67">
        <w:rPr>
          <w:rFonts w:ascii="Times New Roman" w:hAnsi="Times New Roman"/>
          <w:sz w:val="28"/>
          <w:szCs w:val="28"/>
        </w:rPr>
        <w:t>4.2. Если задержка рейса более четырех часов:</w:t>
      </w:r>
    </w:p>
    <w:p w:rsidR="00DB2D67" w:rsidRPr="00DB2D67" w:rsidRDefault="00DB2D67" w:rsidP="00DB2D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D67">
        <w:rPr>
          <w:rFonts w:ascii="Times New Roman" w:hAnsi="Times New Roman"/>
          <w:sz w:val="28"/>
          <w:szCs w:val="28"/>
        </w:rPr>
        <w:t xml:space="preserve">- горячее питание; при этом кормить горячим должны каждые 6 часов днем и каждые 8 часов - в ночное время. (Булочка с чаем – это не горячее питание, а нарушение правил). </w:t>
      </w:r>
    </w:p>
    <w:p w:rsidR="00DB2D67" w:rsidRPr="00DB2D67" w:rsidRDefault="00DB2D67" w:rsidP="00DB2D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D67">
        <w:rPr>
          <w:rFonts w:ascii="Times New Roman" w:hAnsi="Times New Roman"/>
          <w:sz w:val="28"/>
          <w:szCs w:val="28"/>
        </w:rPr>
        <w:t>4.3. Если задержка рейса более шести часов:</w:t>
      </w:r>
    </w:p>
    <w:p w:rsidR="00DB2D67" w:rsidRPr="00DB2D67" w:rsidRDefault="00DB2D67" w:rsidP="00DB2D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D67">
        <w:rPr>
          <w:rFonts w:ascii="Times New Roman" w:hAnsi="Times New Roman"/>
          <w:sz w:val="28"/>
          <w:szCs w:val="28"/>
        </w:rPr>
        <w:lastRenderedPageBreak/>
        <w:t xml:space="preserve">- разместить в гостинице (при ожидании вылета более 6 часов ночью и более 8 часов днем). </w:t>
      </w:r>
    </w:p>
    <w:p w:rsidR="00DB2D67" w:rsidRPr="00DB2D67" w:rsidRDefault="00DB2D67" w:rsidP="00DB2D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D67">
        <w:rPr>
          <w:rFonts w:ascii="Times New Roman" w:hAnsi="Times New Roman"/>
          <w:sz w:val="28"/>
          <w:szCs w:val="28"/>
        </w:rPr>
        <w:t>- организовать доставку транспортом от аэропорта до гостиницы и обратно в тех случаях, когда гостиница предоставляется без взимания дополнительной платы.</w:t>
      </w:r>
    </w:p>
    <w:p w:rsidR="00DB2D67" w:rsidRPr="00DB2D67" w:rsidRDefault="00DB2D67" w:rsidP="00DB2D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D67">
        <w:rPr>
          <w:rFonts w:ascii="Times New Roman" w:hAnsi="Times New Roman"/>
          <w:sz w:val="28"/>
          <w:szCs w:val="28"/>
        </w:rPr>
        <w:t xml:space="preserve">Размещать пассажиров принято в ближайших к аэропорту гостиницах. Вас не имеют права поселить в двухместный номер с посторонними людьми. Если условия совсем не устраивают, Вы вправе самостоятельно выбрать гостиницу и ожидать вылета там, предварительно договорившись с представителями аэропорта, что Вас предупредят о времени вылета. В этом случае платите за номер сами. А уже после возвращения домой (или прибытия на курорт) нужно будет написать официальный запрос в главный офис авиакомпании с требованием возврата части потраченной суммы. </w:t>
      </w:r>
    </w:p>
    <w:p w:rsidR="00DB2D67" w:rsidRPr="00DB2D67" w:rsidRDefault="00DB2D67" w:rsidP="00DB2D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D67">
        <w:rPr>
          <w:rFonts w:ascii="Times New Roman" w:hAnsi="Times New Roman"/>
          <w:sz w:val="28"/>
          <w:szCs w:val="28"/>
        </w:rPr>
        <w:t xml:space="preserve">5. Если авиакомпания, чтобы свести время опоздания к минимуму, а вероятные претензии к нулю, отправляет Вас другим маршрутом или рейсом другой компании, то это должно осуществляться исключительно за счет средств авиакомпании или аэропорта, ни о каких доплатах речи в таком случае быть не может. </w:t>
      </w:r>
    </w:p>
    <w:p w:rsidR="00DB2D67" w:rsidRPr="00DB2D67" w:rsidRDefault="00DB2D67" w:rsidP="00DB2D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D67">
        <w:rPr>
          <w:rFonts w:ascii="Times New Roman" w:hAnsi="Times New Roman"/>
          <w:sz w:val="28"/>
          <w:szCs w:val="28"/>
        </w:rPr>
        <w:t xml:space="preserve">6. Если из-за задержки авиарейса Ваше путешествие стало короче, Вы вправе потребовать от туроператора возврата денег за все оплаченные, но неиспользованные услуги: за ночь в отеле, пропущенную экскурсию и т.д. Как правило, претензии предъявляются уже после возвращения из отпуска. В тоже время надо иметь в виду, что туроператоры охотно предлагают компенсацию прямо на месте: дополнительную экскурсию, полный пансион вместо завтрака и т.п. </w:t>
      </w:r>
    </w:p>
    <w:p w:rsidR="00DB2D67" w:rsidRPr="00DB2D67" w:rsidRDefault="00DB2D67" w:rsidP="00DB2D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D67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DB2D67">
        <w:rPr>
          <w:rFonts w:ascii="Times New Roman" w:hAnsi="Times New Roman"/>
          <w:sz w:val="28"/>
          <w:szCs w:val="28"/>
        </w:rPr>
        <w:t xml:space="preserve">В соответствии с нормами статьи 120 Воздушного кодекса РФ за просрочку доставки пассажира в пункт назначения перевозчик должен выплатить штраф в размере двадцати пяти процентов установленного федеральным законом минимального размера оплаты труда за каждый час просрочки, но не более чем пятьдесят процентов провозной платы. </w:t>
      </w:r>
      <w:proofErr w:type="gramEnd"/>
    </w:p>
    <w:p w:rsidR="00DB2D67" w:rsidRPr="00DB2D67" w:rsidRDefault="00DB2D67" w:rsidP="00DB2D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D67">
        <w:rPr>
          <w:rFonts w:ascii="Times New Roman" w:hAnsi="Times New Roman"/>
          <w:sz w:val="28"/>
          <w:szCs w:val="28"/>
        </w:rPr>
        <w:lastRenderedPageBreak/>
        <w:t>Туристам следует учитывать, что штраф нельзя взыскать в том случае, если изменение времени вылета рейса произошло вследствие действия непреодолимой силы, устранения неисправности воздушного судна, угрожающей жизни или здоровью пассажиров воздушного судна, либо иных обстоятельств, не зависящих от перевозчика.</w:t>
      </w:r>
    </w:p>
    <w:p w:rsidR="00DB2D67" w:rsidRPr="00DB2D67" w:rsidRDefault="00DB2D67" w:rsidP="00DB2D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2D67">
        <w:rPr>
          <w:rFonts w:ascii="Times New Roman" w:hAnsi="Times New Roman"/>
          <w:sz w:val="28"/>
          <w:szCs w:val="28"/>
        </w:rPr>
        <w:t>Согласно положениям пункта 3 статьи 401 Гражданского кодекса к обстоятельствам непреодолимой силы не относится нарушение обязанностей со стороны контрагентов должника, отсутствие на рынке нужных для исполнения товаров, отсутствие у должника необходимых денежных средств (например – на оплату топлива), а перевозчик вправе отменить, задержать рейс, указанный в билете, произвести замену типа воздушного судна, изменить маршрут перевозки, только если этого требуют условия безопасности</w:t>
      </w:r>
      <w:proofErr w:type="gramEnd"/>
      <w:r w:rsidRPr="00DB2D67">
        <w:rPr>
          <w:rFonts w:ascii="Times New Roman" w:hAnsi="Times New Roman"/>
          <w:sz w:val="28"/>
          <w:szCs w:val="28"/>
        </w:rPr>
        <w:t xml:space="preserve"> полетов и/или авиационной безопасности, а также по требованию государственных органов в соответствии с их компетенцией.</w:t>
      </w:r>
    </w:p>
    <w:p w:rsidR="00DB2D67" w:rsidRPr="00DB2D67" w:rsidRDefault="00DB2D67" w:rsidP="00DB2D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D67">
        <w:rPr>
          <w:rFonts w:ascii="Times New Roman" w:hAnsi="Times New Roman"/>
          <w:sz w:val="28"/>
          <w:szCs w:val="28"/>
        </w:rPr>
        <w:t xml:space="preserve">Для получения компенсации нужно подать авиакомпании претензию, приложив к ней копии документов, подтверждающих Ваше право на компенсацию. Согласно нормам ст.126 Воздушного кодекса, пассажир вправе предъявить претензии к перевозчику (заявление можно подать лично или отправить заказным письмом) в течение 6 месяцев с момента прилета – в представительстве авиакомпании в аэропорту назначения или отправления. Компания-перевозчик обязана рассмотреть Вашу претензию в течение 30 дней. </w:t>
      </w:r>
    </w:p>
    <w:p w:rsidR="00DB2D67" w:rsidRPr="00DB2D67" w:rsidRDefault="00DB2D67" w:rsidP="00DB2D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D67">
        <w:rPr>
          <w:rFonts w:ascii="Times New Roman" w:hAnsi="Times New Roman"/>
          <w:sz w:val="28"/>
          <w:szCs w:val="28"/>
        </w:rPr>
        <w:t>Если же обращение было проигнорировано или виновники отказались компенсировать Ваши расходы, Вы имеете право подать на них в суд. Иски к перевозчику согласно соответствующему правилу об исключительной подсудности, содержащемуся в части 3 статьи 30 Гражданского процессуального кодекса Российской Федерации, предъявляются в суд по месту нахождения перевозчика, к которому в установленном порядке была предъявлена претензия.</w:t>
      </w:r>
    </w:p>
    <w:p w:rsidR="00DB2D67" w:rsidRPr="00DB2D67" w:rsidRDefault="00DB2D67" w:rsidP="00DB2D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D67">
        <w:rPr>
          <w:rFonts w:ascii="Times New Roman" w:hAnsi="Times New Roman"/>
          <w:sz w:val="28"/>
          <w:szCs w:val="28"/>
        </w:rPr>
        <w:lastRenderedPageBreak/>
        <w:t>К исковому заявлению в суд нужно будет приложить копии авиабилета с отметкой о задержке рейса (его отмене), счетов по понесенным Вами расходам (например, за гостиницу, питание, телефонные переговоры), а также Вашу письменную претензию в адрес перевозчика и ответ его представителей.</w:t>
      </w:r>
    </w:p>
    <w:p w:rsidR="00DB2D67" w:rsidRPr="00DB2D67" w:rsidRDefault="00DB2D67" w:rsidP="00DB2D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D67">
        <w:rPr>
          <w:rFonts w:ascii="Times New Roman" w:hAnsi="Times New Roman"/>
          <w:sz w:val="28"/>
          <w:szCs w:val="28"/>
        </w:rPr>
        <w:t xml:space="preserve">8. Факт отмены или задержки рейса по вине перевозчика, а также неисполнение им </w:t>
      </w:r>
      <w:proofErr w:type="gramStart"/>
      <w:r w:rsidRPr="00DB2D67">
        <w:rPr>
          <w:rFonts w:ascii="Times New Roman" w:hAnsi="Times New Roman"/>
          <w:sz w:val="28"/>
          <w:szCs w:val="28"/>
        </w:rPr>
        <w:t>возложенных</w:t>
      </w:r>
      <w:proofErr w:type="gramEnd"/>
      <w:r w:rsidRPr="00DB2D67">
        <w:rPr>
          <w:rFonts w:ascii="Times New Roman" w:hAnsi="Times New Roman"/>
          <w:sz w:val="28"/>
          <w:szCs w:val="28"/>
        </w:rPr>
        <w:t xml:space="preserve"> на него согласно пункта 99. ФАП обязанностей по соответствующему обслуживанию пассажиров могут в случае виновного перерыва в перевозке являться основаниями для предъявления пассажирами перевозчику требования о компенсации морального вреда ввиду причинения им соответствующих физических и нравственных страданий (основание – статья 15 Закона Российской Федерации от 07.02.1992 № 2300-1 «О защите прав потребителей»). Размер компенсации морального вреда определяется судом и не зависит от размера возмещения имущественного вреда.</w:t>
      </w:r>
    </w:p>
    <w:p w:rsidR="00AB5734" w:rsidRPr="00DB2D67" w:rsidRDefault="00AB5734" w:rsidP="00DB2D6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B5734" w:rsidRPr="00DB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59"/>
    <w:rsid w:val="00002C57"/>
    <w:rsid w:val="00003A43"/>
    <w:rsid w:val="00006257"/>
    <w:rsid w:val="00017359"/>
    <w:rsid w:val="0002045A"/>
    <w:rsid w:val="000244D1"/>
    <w:rsid w:val="00034D50"/>
    <w:rsid w:val="00037015"/>
    <w:rsid w:val="00042743"/>
    <w:rsid w:val="00045A6E"/>
    <w:rsid w:val="00051003"/>
    <w:rsid w:val="00061FFE"/>
    <w:rsid w:val="00080D23"/>
    <w:rsid w:val="00092A81"/>
    <w:rsid w:val="00092EDA"/>
    <w:rsid w:val="000A173D"/>
    <w:rsid w:val="000D029A"/>
    <w:rsid w:val="000D1599"/>
    <w:rsid w:val="000E2895"/>
    <w:rsid w:val="000E4E63"/>
    <w:rsid w:val="000F485E"/>
    <w:rsid w:val="00100CB7"/>
    <w:rsid w:val="00110162"/>
    <w:rsid w:val="00111931"/>
    <w:rsid w:val="00112F52"/>
    <w:rsid w:val="00117831"/>
    <w:rsid w:val="0013540C"/>
    <w:rsid w:val="00137CB1"/>
    <w:rsid w:val="00142A56"/>
    <w:rsid w:val="00143C17"/>
    <w:rsid w:val="00154162"/>
    <w:rsid w:val="001555AE"/>
    <w:rsid w:val="00155E00"/>
    <w:rsid w:val="001614A7"/>
    <w:rsid w:val="0016518F"/>
    <w:rsid w:val="001653FD"/>
    <w:rsid w:val="0016556C"/>
    <w:rsid w:val="0017189E"/>
    <w:rsid w:val="00172CC5"/>
    <w:rsid w:val="001831E4"/>
    <w:rsid w:val="00185B6F"/>
    <w:rsid w:val="001A2538"/>
    <w:rsid w:val="001A7B0E"/>
    <w:rsid w:val="001B7A71"/>
    <w:rsid w:val="001C318F"/>
    <w:rsid w:val="001C7BF2"/>
    <w:rsid w:val="001D6D80"/>
    <w:rsid w:val="001F05DA"/>
    <w:rsid w:val="001F6DE8"/>
    <w:rsid w:val="00200019"/>
    <w:rsid w:val="002004B0"/>
    <w:rsid w:val="002060F3"/>
    <w:rsid w:val="002371D0"/>
    <w:rsid w:val="002449E2"/>
    <w:rsid w:val="0026119D"/>
    <w:rsid w:val="00264000"/>
    <w:rsid w:val="002644E0"/>
    <w:rsid w:val="00294982"/>
    <w:rsid w:val="00295D74"/>
    <w:rsid w:val="002A22E8"/>
    <w:rsid w:val="002A4CD1"/>
    <w:rsid w:val="002A52BD"/>
    <w:rsid w:val="002B15BA"/>
    <w:rsid w:val="002B3E1D"/>
    <w:rsid w:val="002B4256"/>
    <w:rsid w:val="002B5E82"/>
    <w:rsid w:val="002C1D72"/>
    <w:rsid w:val="002C2CEC"/>
    <w:rsid w:val="002C37AA"/>
    <w:rsid w:val="002D28DF"/>
    <w:rsid w:val="002D4854"/>
    <w:rsid w:val="002D5E0E"/>
    <w:rsid w:val="002E3B53"/>
    <w:rsid w:val="002E62BF"/>
    <w:rsid w:val="002F46E8"/>
    <w:rsid w:val="002F4D82"/>
    <w:rsid w:val="003032CC"/>
    <w:rsid w:val="00303E2C"/>
    <w:rsid w:val="00306532"/>
    <w:rsid w:val="0032065C"/>
    <w:rsid w:val="00322133"/>
    <w:rsid w:val="00325891"/>
    <w:rsid w:val="00327F04"/>
    <w:rsid w:val="00331397"/>
    <w:rsid w:val="003434A9"/>
    <w:rsid w:val="00343733"/>
    <w:rsid w:val="00370530"/>
    <w:rsid w:val="00384022"/>
    <w:rsid w:val="00387DD2"/>
    <w:rsid w:val="00390D32"/>
    <w:rsid w:val="00390D4B"/>
    <w:rsid w:val="00391622"/>
    <w:rsid w:val="00392B3B"/>
    <w:rsid w:val="003B3027"/>
    <w:rsid w:val="003C1087"/>
    <w:rsid w:val="003C7056"/>
    <w:rsid w:val="003C762A"/>
    <w:rsid w:val="003E3B10"/>
    <w:rsid w:val="003E79CE"/>
    <w:rsid w:val="003F2D6F"/>
    <w:rsid w:val="003F7647"/>
    <w:rsid w:val="00401891"/>
    <w:rsid w:val="00401E81"/>
    <w:rsid w:val="00402BCD"/>
    <w:rsid w:val="00420C67"/>
    <w:rsid w:val="00437918"/>
    <w:rsid w:val="00442D06"/>
    <w:rsid w:val="00451559"/>
    <w:rsid w:val="00453549"/>
    <w:rsid w:val="00463C6C"/>
    <w:rsid w:val="00466757"/>
    <w:rsid w:val="0047542C"/>
    <w:rsid w:val="0047553F"/>
    <w:rsid w:val="00475578"/>
    <w:rsid w:val="00486EF1"/>
    <w:rsid w:val="00490DB0"/>
    <w:rsid w:val="00493B30"/>
    <w:rsid w:val="004B0E02"/>
    <w:rsid w:val="004B7341"/>
    <w:rsid w:val="004D0E3A"/>
    <w:rsid w:val="004D756C"/>
    <w:rsid w:val="004D7C77"/>
    <w:rsid w:val="004E10A2"/>
    <w:rsid w:val="004F37D0"/>
    <w:rsid w:val="004F433E"/>
    <w:rsid w:val="00500763"/>
    <w:rsid w:val="00505DD8"/>
    <w:rsid w:val="00507BF8"/>
    <w:rsid w:val="00510ED0"/>
    <w:rsid w:val="0051354A"/>
    <w:rsid w:val="00515189"/>
    <w:rsid w:val="00521716"/>
    <w:rsid w:val="005262DD"/>
    <w:rsid w:val="0055767F"/>
    <w:rsid w:val="00562222"/>
    <w:rsid w:val="005626DB"/>
    <w:rsid w:val="00570386"/>
    <w:rsid w:val="00571975"/>
    <w:rsid w:val="0057264C"/>
    <w:rsid w:val="00582B63"/>
    <w:rsid w:val="00596B08"/>
    <w:rsid w:val="005B382B"/>
    <w:rsid w:val="005B3843"/>
    <w:rsid w:val="005B520E"/>
    <w:rsid w:val="005B62C9"/>
    <w:rsid w:val="005B6722"/>
    <w:rsid w:val="005C3082"/>
    <w:rsid w:val="005C314F"/>
    <w:rsid w:val="005C328A"/>
    <w:rsid w:val="005C70A3"/>
    <w:rsid w:val="005D3175"/>
    <w:rsid w:val="005E02D7"/>
    <w:rsid w:val="005E3246"/>
    <w:rsid w:val="005E3A9D"/>
    <w:rsid w:val="0060293E"/>
    <w:rsid w:val="006150A6"/>
    <w:rsid w:val="00617BD3"/>
    <w:rsid w:val="00624D7D"/>
    <w:rsid w:val="00625AB3"/>
    <w:rsid w:val="00631226"/>
    <w:rsid w:val="00631F7C"/>
    <w:rsid w:val="00645C1A"/>
    <w:rsid w:val="00646BF2"/>
    <w:rsid w:val="00646F23"/>
    <w:rsid w:val="00650BEF"/>
    <w:rsid w:val="00656CB9"/>
    <w:rsid w:val="00661FFF"/>
    <w:rsid w:val="006628C6"/>
    <w:rsid w:val="00676523"/>
    <w:rsid w:val="00696804"/>
    <w:rsid w:val="006A3C56"/>
    <w:rsid w:val="006A63DC"/>
    <w:rsid w:val="006B7526"/>
    <w:rsid w:val="006D5D31"/>
    <w:rsid w:val="006E369A"/>
    <w:rsid w:val="006E5636"/>
    <w:rsid w:val="00700C42"/>
    <w:rsid w:val="00703F2D"/>
    <w:rsid w:val="00707476"/>
    <w:rsid w:val="00713867"/>
    <w:rsid w:val="00715157"/>
    <w:rsid w:val="00724E07"/>
    <w:rsid w:val="00730EF6"/>
    <w:rsid w:val="00734F5D"/>
    <w:rsid w:val="00736FE0"/>
    <w:rsid w:val="00740439"/>
    <w:rsid w:val="007429CE"/>
    <w:rsid w:val="00750EF9"/>
    <w:rsid w:val="007553ED"/>
    <w:rsid w:val="00760E10"/>
    <w:rsid w:val="00795707"/>
    <w:rsid w:val="007962CD"/>
    <w:rsid w:val="007974F3"/>
    <w:rsid w:val="00797F3E"/>
    <w:rsid w:val="007B15B8"/>
    <w:rsid w:val="007C23D3"/>
    <w:rsid w:val="007C492C"/>
    <w:rsid w:val="007C562D"/>
    <w:rsid w:val="007C7D59"/>
    <w:rsid w:val="007D0F1A"/>
    <w:rsid w:val="007D2794"/>
    <w:rsid w:val="007D343B"/>
    <w:rsid w:val="007E44EA"/>
    <w:rsid w:val="007F05AB"/>
    <w:rsid w:val="007F7093"/>
    <w:rsid w:val="007F74AA"/>
    <w:rsid w:val="00802F01"/>
    <w:rsid w:val="00804390"/>
    <w:rsid w:val="0080595E"/>
    <w:rsid w:val="0081492B"/>
    <w:rsid w:val="0083023E"/>
    <w:rsid w:val="00840D46"/>
    <w:rsid w:val="008419FB"/>
    <w:rsid w:val="00853D8A"/>
    <w:rsid w:val="00854D9C"/>
    <w:rsid w:val="00866DEB"/>
    <w:rsid w:val="00870439"/>
    <w:rsid w:val="00881A35"/>
    <w:rsid w:val="00897FA3"/>
    <w:rsid w:val="008A05DA"/>
    <w:rsid w:val="008A1D27"/>
    <w:rsid w:val="008A797B"/>
    <w:rsid w:val="008B2478"/>
    <w:rsid w:val="008B2A9E"/>
    <w:rsid w:val="008B4BF1"/>
    <w:rsid w:val="008B5DFA"/>
    <w:rsid w:val="008B6C24"/>
    <w:rsid w:val="008B7898"/>
    <w:rsid w:val="008C1D35"/>
    <w:rsid w:val="008C6101"/>
    <w:rsid w:val="008F2225"/>
    <w:rsid w:val="008F6CEB"/>
    <w:rsid w:val="008F6D0E"/>
    <w:rsid w:val="009017A3"/>
    <w:rsid w:val="00920D0E"/>
    <w:rsid w:val="00925BB2"/>
    <w:rsid w:val="0093381B"/>
    <w:rsid w:val="009354EB"/>
    <w:rsid w:val="0093611D"/>
    <w:rsid w:val="00943F89"/>
    <w:rsid w:val="009477E9"/>
    <w:rsid w:val="0094787D"/>
    <w:rsid w:val="00954721"/>
    <w:rsid w:val="009573AD"/>
    <w:rsid w:val="00975CDC"/>
    <w:rsid w:val="00981723"/>
    <w:rsid w:val="00987C88"/>
    <w:rsid w:val="009B097E"/>
    <w:rsid w:val="009C1A23"/>
    <w:rsid w:val="009F3D67"/>
    <w:rsid w:val="00A00B2F"/>
    <w:rsid w:val="00A07B05"/>
    <w:rsid w:val="00A124F4"/>
    <w:rsid w:val="00A175A6"/>
    <w:rsid w:val="00A307C8"/>
    <w:rsid w:val="00A3352F"/>
    <w:rsid w:val="00A33A25"/>
    <w:rsid w:val="00A40C14"/>
    <w:rsid w:val="00A5004D"/>
    <w:rsid w:val="00A516FE"/>
    <w:rsid w:val="00A70456"/>
    <w:rsid w:val="00A71E92"/>
    <w:rsid w:val="00A7597C"/>
    <w:rsid w:val="00A7676B"/>
    <w:rsid w:val="00A80B0E"/>
    <w:rsid w:val="00A831A8"/>
    <w:rsid w:val="00A83975"/>
    <w:rsid w:val="00A83C81"/>
    <w:rsid w:val="00A9462A"/>
    <w:rsid w:val="00A9787A"/>
    <w:rsid w:val="00AA769D"/>
    <w:rsid w:val="00AA7A05"/>
    <w:rsid w:val="00AB1940"/>
    <w:rsid w:val="00AB5734"/>
    <w:rsid w:val="00AC1170"/>
    <w:rsid w:val="00AD71EB"/>
    <w:rsid w:val="00AE16CB"/>
    <w:rsid w:val="00AE52FA"/>
    <w:rsid w:val="00AE6BD1"/>
    <w:rsid w:val="00AE6DFA"/>
    <w:rsid w:val="00B05A28"/>
    <w:rsid w:val="00B11C44"/>
    <w:rsid w:val="00B20061"/>
    <w:rsid w:val="00B21C64"/>
    <w:rsid w:val="00B21FC9"/>
    <w:rsid w:val="00B24034"/>
    <w:rsid w:val="00B2681B"/>
    <w:rsid w:val="00B310AE"/>
    <w:rsid w:val="00B33488"/>
    <w:rsid w:val="00B34FE6"/>
    <w:rsid w:val="00B358A9"/>
    <w:rsid w:val="00B36099"/>
    <w:rsid w:val="00B37796"/>
    <w:rsid w:val="00B471B9"/>
    <w:rsid w:val="00B66184"/>
    <w:rsid w:val="00B76F84"/>
    <w:rsid w:val="00B85A7D"/>
    <w:rsid w:val="00B87FF5"/>
    <w:rsid w:val="00B90885"/>
    <w:rsid w:val="00B91FE0"/>
    <w:rsid w:val="00BA1119"/>
    <w:rsid w:val="00BA3703"/>
    <w:rsid w:val="00BA4426"/>
    <w:rsid w:val="00BB06A2"/>
    <w:rsid w:val="00BB33E2"/>
    <w:rsid w:val="00BC06E2"/>
    <w:rsid w:val="00BC1EC9"/>
    <w:rsid w:val="00BE14C1"/>
    <w:rsid w:val="00BF6C4E"/>
    <w:rsid w:val="00C06E5A"/>
    <w:rsid w:val="00C13005"/>
    <w:rsid w:val="00C13A22"/>
    <w:rsid w:val="00C25282"/>
    <w:rsid w:val="00C31D63"/>
    <w:rsid w:val="00C32941"/>
    <w:rsid w:val="00C4636C"/>
    <w:rsid w:val="00C4688E"/>
    <w:rsid w:val="00C57944"/>
    <w:rsid w:val="00C66B82"/>
    <w:rsid w:val="00C672F7"/>
    <w:rsid w:val="00C76813"/>
    <w:rsid w:val="00C80E2F"/>
    <w:rsid w:val="00C949FD"/>
    <w:rsid w:val="00CA1787"/>
    <w:rsid w:val="00CB4097"/>
    <w:rsid w:val="00CB6DE9"/>
    <w:rsid w:val="00CC2952"/>
    <w:rsid w:val="00CC5C71"/>
    <w:rsid w:val="00CD4793"/>
    <w:rsid w:val="00D2655C"/>
    <w:rsid w:val="00D34D71"/>
    <w:rsid w:val="00D44821"/>
    <w:rsid w:val="00D525E8"/>
    <w:rsid w:val="00D60C2A"/>
    <w:rsid w:val="00D61ECA"/>
    <w:rsid w:val="00D70C3F"/>
    <w:rsid w:val="00D77E75"/>
    <w:rsid w:val="00D82086"/>
    <w:rsid w:val="00D8473C"/>
    <w:rsid w:val="00D873CA"/>
    <w:rsid w:val="00D902EB"/>
    <w:rsid w:val="00D92CF8"/>
    <w:rsid w:val="00D96008"/>
    <w:rsid w:val="00DB0509"/>
    <w:rsid w:val="00DB1AC7"/>
    <w:rsid w:val="00DB2D67"/>
    <w:rsid w:val="00DB76A8"/>
    <w:rsid w:val="00DC4512"/>
    <w:rsid w:val="00DC69DA"/>
    <w:rsid w:val="00DD3864"/>
    <w:rsid w:val="00DD4983"/>
    <w:rsid w:val="00DF6BC6"/>
    <w:rsid w:val="00E006E3"/>
    <w:rsid w:val="00E07C81"/>
    <w:rsid w:val="00E10760"/>
    <w:rsid w:val="00E236F8"/>
    <w:rsid w:val="00E260B1"/>
    <w:rsid w:val="00E33F84"/>
    <w:rsid w:val="00E465F7"/>
    <w:rsid w:val="00E5309E"/>
    <w:rsid w:val="00E62F02"/>
    <w:rsid w:val="00E63291"/>
    <w:rsid w:val="00E74C13"/>
    <w:rsid w:val="00E8304E"/>
    <w:rsid w:val="00E830F8"/>
    <w:rsid w:val="00E84CF3"/>
    <w:rsid w:val="00E96E4A"/>
    <w:rsid w:val="00EA0D66"/>
    <w:rsid w:val="00EA42BC"/>
    <w:rsid w:val="00EB4D74"/>
    <w:rsid w:val="00EC48B9"/>
    <w:rsid w:val="00ED5B39"/>
    <w:rsid w:val="00ED6B69"/>
    <w:rsid w:val="00EF343B"/>
    <w:rsid w:val="00EF7F59"/>
    <w:rsid w:val="00F06D37"/>
    <w:rsid w:val="00F204ED"/>
    <w:rsid w:val="00F208B2"/>
    <w:rsid w:val="00F367B2"/>
    <w:rsid w:val="00F37442"/>
    <w:rsid w:val="00F4054A"/>
    <w:rsid w:val="00F45DBE"/>
    <w:rsid w:val="00F47F02"/>
    <w:rsid w:val="00F62738"/>
    <w:rsid w:val="00F6722A"/>
    <w:rsid w:val="00F67BC6"/>
    <w:rsid w:val="00F75600"/>
    <w:rsid w:val="00F83227"/>
    <w:rsid w:val="00F84452"/>
    <w:rsid w:val="00F845C2"/>
    <w:rsid w:val="00F84E30"/>
    <w:rsid w:val="00F867BD"/>
    <w:rsid w:val="00F86FAA"/>
    <w:rsid w:val="00F97643"/>
    <w:rsid w:val="00FC0838"/>
    <w:rsid w:val="00FC1F08"/>
    <w:rsid w:val="00FC4EAE"/>
    <w:rsid w:val="00FD1BB6"/>
    <w:rsid w:val="00FD5212"/>
    <w:rsid w:val="00FE3CD7"/>
    <w:rsid w:val="00FE438A"/>
    <w:rsid w:val="00FF1E79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67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67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</dc:creator>
  <cp:lastModifiedBy>Кованикова Ольга Владимировна</cp:lastModifiedBy>
  <cp:revision>2</cp:revision>
  <dcterms:created xsi:type="dcterms:W3CDTF">2014-05-13T10:17:00Z</dcterms:created>
  <dcterms:modified xsi:type="dcterms:W3CDTF">2014-05-13T10:17:00Z</dcterms:modified>
</cp:coreProperties>
</file>