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B4" w:rsidRPr="002E71A5" w:rsidRDefault="00D112B4" w:rsidP="00D112B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E71A5">
        <w:rPr>
          <w:b/>
          <w:sz w:val="28"/>
          <w:szCs w:val="28"/>
        </w:rPr>
        <w:t>Каким должен быть уголок потребителя.</w:t>
      </w:r>
    </w:p>
    <w:p w:rsidR="00D112B4" w:rsidRPr="00533B75" w:rsidRDefault="00430043" w:rsidP="002E71A5">
      <w:pPr>
        <w:spacing w:after="0" w:line="360" w:lineRule="auto"/>
        <w:ind w:firstLine="567"/>
        <w:rPr>
          <w:sz w:val="28"/>
          <w:szCs w:val="28"/>
        </w:rPr>
      </w:pPr>
      <w:r w:rsidRPr="00533B75">
        <w:rPr>
          <w:sz w:val="28"/>
          <w:szCs w:val="28"/>
        </w:rPr>
        <w:t xml:space="preserve">В соответствии  с современным законодательством потребитель имеет право на информацию о товаре, работе, услуги, которые он приобретает или потребляет, на информацию </w:t>
      </w:r>
      <w:proofErr w:type="gramStart"/>
      <w:r w:rsidRPr="00533B75">
        <w:rPr>
          <w:sz w:val="28"/>
          <w:szCs w:val="28"/>
        </w:rPr>
        <w:t>о</w:t>
      </w:r>
      <w:proofErr w:type="gramEnd"/>
      <w:r w:rsidRPr="00533B75">
        <w:rPr>
          <w:sz w:val="28"/>
          <w:szCs w:val="28"/>
        </w:rPr>
        <w:t xml:space="preserve"> изготовителе, исполнителе, продавце, режиме работы продавца. Данная информация должна быть доведена до потребителя в доступной форме, чаще всего с помощью уголка потребителя. </w:t>
      </w:r>
      <w:r w:rsidR="00D112B4" w:rsidRPr="00533B75">
        <w:rPr>
          <w:sz w:val="28"/>
          <w:szCs w:val="28"/>
        </w:rPr>
        <w:t xml:space="preserve"> </w:t>
      </w:r>
    </w:p>
    <w:p w:rsidR="00BB0712" w:rsidRDefault="00D112B4" w:rsidP="002E71A5">
      <w:pPr>
        <w:spacing w:after="0" w:line="360" w:lineRule="auto"/>
        <w:ind w:firstLine="567"/>
        <w:rPr>
          <w:sz w:val="28"/>
          <w:szCs w:val="28"/>
        </w:rPr>
      </w:pPr>
      <w:r w:rsidRPr="00533B75">
        <w:rPr>
          <w:sz w:val="28"/>
          <w:szCs w:val="28"/>
        </w:rPr>
        <w:t xml:space="preserve">В обязательном порядке </w:t>
      </w:r>
      <w:r w:rsidR="008C5578">
        <w:rPr>
          <w:sz w:val="28"/>
          <w:szCs w:val="28"/>
        </w:rPr>
        <w:t>уголок потре</w:t>
      </w:r>
      <w:r w:rsidR="00430043" w:rsidRPr="00533B75">
        <w:rPr>
          <w:sz w:val="28"/>
          <w:szCs w:val="28"/>
        </w:rPr>
        <w:t>бителя должен отражать следующую информацию</w:t>
      </w:r>
      <w:r w:rsidRPr="00533B75">
        <w:rPr>
          <w:sz w:val="28"/>
          <w:szCs w:val="28"/>
        </w:rPr>
        <w:t xml:space="preserve"> — текст закона </w:t>
      </w:r>
      <w:r w:rsidR="00430043" w:rsidRPr="00533B75">
        <w:rPr>
          <w:sz w:val="28"/>
          <w:szCs w:val="28"/>
        </w:rPr>
        <w:t xml:space="preserve">РФ </w:t>
      </w:r>
      <w:r w:rsidRPr="00533B75">
        <w:rPr>
          <w:sz w:val="28"/>
          <w:szCs w:val="28"/>
        </w:rPr>
        <w:t xml:space="preserve">«О </w:t>
      </w:r>
      <w:r w:rsidR="002E71A5">
        <w:rPr>
          <w:sz w:val="28"/>
          <w:szCs w:val="28"/>
        </w:rPr>
        <w:t>защите прав потребителей</w:t>
      </w:r>
      <w:r w:rsidRPr="00533B75">
        <w:rPr>
          <w:sz w:val="28"/>
          <w:szCs w:val="28"/>
        </w:rPr>
        <w:t>», нормативные правовые акты о правилах продажи отдельных товаров (</w:t>
      </w:r>
      <w:r w:rsidR="00430043" w:rsidRPr="00533B75">
        <w:rPr>
          <w:sz w:val="28"/>
          <w:szCs w:val="28"/>
        </w:rPr>
        <w:t>спиртные напитки, косметические средства, белье, животные и растения)</w:t>
      </w:r>
      <w:r w:rsidRPr="00533B75">
        <w:rPr>
          <w:sz w:val="28"/>
          <w:szCs w:val="28"/>
        </w:rPr>
        <w:t xml:space="preserve">, также номера телефонов организаций проверки </w:t>
      </w:r>
      <w:r w:rsidR="00430043" w:rsidRPr="00533B75">
        <w:rPr>
          <w:sz w:val="28"/>
          <w:szCs w:val="28"/>
        </w:rPr>
        <w:t>и контроля данного заведения.</w:t>
      </w:r>
      <w:r w:rsidRPr="00533B75">
        <w:rPr>
          <w:sz w:val="28"/>
          <w:szCs w:val="28"/>
        </w:rPr>
        <w:t xml:space="preserve"> Помимо того должна быть помещена лицензия на соответствующий вид деятельности и сертификаты организации, </w:t>
      </w:r>
      <w:r w:rsidR="00430043" w:rsidRPr="00533B75">
        <w:rPr>
          <w:sz w:val="28"/>
          <w:szCs w:val="28"/>
        </w:rPr>
        <w:t>книга отзывов и предложений.</w:t>
      </w:r>
      <w:r w:rsidR="00BB0712">
        <w:rPr>
          <w:sz w:val="28"/>
          <w:szCs w:val="28"/>
        </w:rPr>
        <w:t xml:space="preserve"> Также на уголки потребителя должна быть расположена информация об очередности обслуживания потребителей. </w:t>
      </w:r>
    </w:p>
    <w:p w:rsidR="00430043" w:rsidRPr="00533B75" w:rsidRDefault="00430043" w:rsidP="002E71A5">
      <w:pPr>
        <w:spacing w:after="0" w:line="360" w:lineRule="auto"/>
        <w:ind w:firstLine="567"/>
        <w:rPr>
          <w:sz w:val="28"/>
          <w:szCs w:val="28"/>
        </w:rPr>
      </w:pPr>
      <w:r w:rsidRPr="00533B75">
        <w:rPr>
          <w:sz w:val="28"/>
          <w:szCs w:val="28"/>
        </w:rPr>
        <w:t xml:space="preserve"> </w:t>
      </w:r>
      <w:r w:rsidR="00FD35C0">
        <w:rPr>
          <w:sz w:val="28"/>
          <w:szCs w:val="28"/>
        </w:rPr>
        <w:t>Если магазином или организацией  оказывающей</w:t>
      </w:r>
      <w:r w:rsidR="008C5578">
        <w:rPr>
          <w:sz w:val="28"/>
          <w:szCs w:val="28"/>
        </w:rPr>
        <w:t xml:space="preserve"> работы и/или услуги для потребителей </w:t>
      </w:r>
      <w:r w:rsidR="00FD35C0">
        <w:rPr>
          <w:sz w:val="28"/>
          <w:szCs w:val="28"/>
        </w:rPr>
        <w:t>руководит ИП, то уголок потребителя должен содержать адрес данного</w:t>
      </w:r>
      <w:r w:rsidR="0011152B">
        <w:rPr>
          <w:sz w:val="28"/>
          <w:szCs w:val="28"/>
        </w:rPr>
        <w:t xml:space="preserve"> гражданина</w:t>
      </w:r>
      <w:r w:rsidR="00FD35C0">
        <w:rPr>
          <w:sz w:val="28"/>
          <w:szCs w:val="28"/>
        </w:rPr>
        <w:t xml:space="preserve">, с указание его места проживания. Если магазин или организация принадлежат ООО, ОАО, ЗАО, то должен быть указан юридический адрес данных организаций. </w:t>
      </w:r>
    </w:p>
    <w:p w:rsidR="00533B75" w:rsidRDefault="00533B75" w:rsidP="002E71A5">
      <w:pPr>
        <w:spacing w:after="0" w:line="360" w:lineRule="auto"/>
        <w:ind w:firstLine="567"/>
        <w:rPr>
          <w:sz w:val="28"/>
          <w:szCs w:val="28"/>
        </w:rPr>
      </w:pPr>
      <w:r w:rsidRPr="00533B75">
        <w:rPr>
          <w:sz w:val="28"/>
          <w:szCs w:val="28"/>
        </w:rPr>
        <w:t>Отсутствие указанной информации является нарушением установленных правил продажи отдельных видов т</w:t>
      </w:r>
      <w:r w:rsidR="008C5578">
        <w:rPr>
          <w:sz w:val="28"/>
          <w:szCs w:val="28"/>
        </w:rPr>
        <w:t xml:space="preserve">оваров и влечет </w:t>
      </w:r>
      <w:r w:rsidRPr="00533B75">
        <w:rPr>
          <w:sz w:val="28"/>
          <w:szCs w:val="28"/>
        </w:rPr>
        <w:t xml:space="preserve"> ответственность. Проверяющие органы вправе наложить штраф, на организацию или ИП, которые не имеют уголка потребителя, или не полностью отражают в нем необходимую информацию. </w:t>
      </w:r>
    </w:p>
    <w:p w:rsidR="00533B75" w:rsidRDefault="00533B75" w:rsidP="002E71A5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большинстве случаев уголок потребителя ассоциируется со стендом, на котором располагаются прозрачные карманы,  содержащие необходимый материал. На самом же деле, нигде не зафиксировано, как именно должен выглядеть уголок потребителя. </w:t>
      </w:r>
    </w:p>
    <w:p w:rsidR="00533B75" w:rsidRPr="00533B75" w:rsidRDefault="00533B75" w:rsidP="002E71A5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 если в магазине или ином заведении оказывающим потребителям работы или услуги нет стенда с указанной информацией, но в доступной форме </w:t>
      </w:r>
      <w:r w:rsidR="008C5578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папки, которые содержат необходимую информацию, </w:t>
      </w:r>
      <w:r w:rsidR="008C5578">
        <w:rPr>
          <w:sz w:val="28"/>
          <w:szCs w:val="28"/>
        </w:rPr>
        <w:t xml:space="preserve">то такие организации нельзя обвинить в не предоставлении информации потребителю и отсутствии уголка потребителя. </w:t>
      </w:r>
    </w:p>
    <w:p w:rsidR="00D112B4" w:rsidRPr="00FD35C0" w:rsidRDefault="008C5578" w:rsidP="002E71A5">
      <w:pPr>
        <w:spacing w:after="0" w:line="360" w:lineRule="auto"/>
        <w:ind w:firstLine="567"/>
        <w:rPr>
          <w:sz w:val="28"/>
          <w:szCs w:val="28"/>
        </w:rPr>
      </w:pPr>
      <w:r w:rsidRPr="00FD35C0">
        <w:rPr>
          <w:sz w:val="28"/>
          <w:szCs w:val="28"/>
        </w:rPr>
        <w:t xml:space="preserve">Согласно ст. </w:t>
      </w:r>
      <w:r w:rsidR="00D112B4" w:rsidRPr="00FD35C0">
        <w:rPr>
          <w:sz w:val="28"/>
          <w:szCs w:val="28"/>
        </w:rPr>
        <w:t xml:space="preserve"> 10 Закона </w:t>
      </w:r>
      <w:r w:rsidRPr="00FD35C0">
        <w:rPr>
          <w:sz w:val="28"/>
          <w:szCs w:val="28"/>
        </w:rPr>
        <w:t xml:space="preserve">РФ «О защите прав потребителей» </w:t>
      </w:r>
      <w:r w:rsidR="00D112B4" w:rsidRPr="00FD35C0">
        <w:rPr>
          <w:sz w:val="28"/>
          <w:szCs w:val="28"/>
        </w:rPr>
        <w:t>и пункт</w:t>
      </w:r>
      <w:r w:rsidRPr="00FD35C0">
        <w:rPr>
          <w:sz w:val="28"/>
          <w:szCs w:val="28"/>
        </w:rPr>
        <w:t>а</w:t>
      </w:r>
      <w:r w:rsidR="00D112B4" w:rsidRPr="00FD35C0">
        <w:rPr>
          <w:sz w:val="28"/>
          <w:szCs w:val="28"/>
        </w:rPr>
        <w:t xml:space="preserve"> 10 Правил </w:t>
      </w:r>
      <w:r w:rsidRPr="00FD35C0">
        <w:rPr>
          <w:sz w:val="28"/>
          <w:szCs w:val="28"/>
        </w:rPr>
        <w:t xml:space="preserve">продажи отдельных видов товаров, нет </w:t>
      </w:r>
      <w:r w:rsidR="00D112B4" w:rsidRPr="00FD35C0">
        <w:rPr>
          <w:sz w:val="28"/>
          <w:szCs w:val="28"/>
        </w:rPr>
        <w:t xml:space="preserve"> прямой формулировки «уголок потребителя» и рассматривают в целом требования, размещаемые не только на стенде потребителя, но и на вывеске. Требования сводятся к тому, что необходимая потребителю информация должна быть размещена в доступном для ознакомления месте.</w:t>
      </w:r>
    </w:p>
    <w:p w:rsidR="00D112B4" w:rsidRPr="00FD35C0" w:rsidRDefault="00FD35C0" w:rsidP="002E71A5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Обязательных </w:t>
      </w:r>
      <w:r w:rsidR="00D112B4" w:rsidRPr="00FD35C0">
        <w:rPr>
          <w:sz w:val="28"/>
          <w:szCs w:val="28"/>
        </w:rPr>
        <w:t xml:space="preserve"> условий, определяющих эти факторы, нет, так что придется самостоятельно оценивать, насколько удобно расположен стенд.</w:t>
      </w:r>
    </w:p>
    <w:p w:rsidR="00D112B4" w:rsidRDefault="00D112B4" w:rsidP="002E71A5">
      <w:pPr>
        <w:spacing w:after="0" w:line="360" w:lineRule="auto"/>
        <w:ind w:firstLine="567"/>
        <w:rPr>
          <w:sz w:val="28"/>
          <w:szCs w:val="28"/>
        </w:rPr>
      </w:pPr>
      <w:r w:rsidRPr="00FD35C0">
        <w:rPr>
          <w:sz w:val="28"/>
          <w:szCs w:val="28"/>
        </w:rPr>
        <w:t xml:space="preserve">Помимо обязательной информации, которая должна быть размещена в уголке потребителя, есть еще и дополнительная информация, немаловажная при оказании </w:t>
      </w:r>
      <w:r w:rsidR="002E71A5">
        <w:rPr>
          <w:sz w:val="28"/>
          <w:szCs w:val="28"/>
        </w:rPr>
        <w:t>услуг населению в сфере</w:t>
      </w:r>
      <w:r w:rsidRPr="00FD35C0">
        <w:rPr>
          <w:sz w:val="28"/>
          <w:szCs w:val="28"/>
        </w:rPr>
        <w:t xml:space="preserve"> обслуживания </w:t>
      </w:r>
      <w:r w:rsidR="002E71A5">
        <w:rPr>
          <w:sz w:val="28"/>
          <w:szCs w:val="28"/>
        </w:rPr>
        <w:t xml:space="preserve">потребителей </w:t>
      </w:r>
      <w:r w:rsidRPr="00FD35C0">
        <w:rPr>
          <w:sz w:val="28"/>
          <w:szCs w:val="28"/>
        </w:rPr>
        <w:t xml:space="preserve">или розничной торговли. Наличие ее на информационном стенде законодательством не установлено, что не мешает </w:t>
      </w:r>
      <w:proofErr w:type="spellStart"/>
      <w:r w:rsidRPr="00FD35C0">
        <w:rPr>
          <w:sz w:val="28"/>
          <w:szCs w:val="28"/>
        </w:rPr>
        <w:t>Роспотребнадзору</w:t>
      </w:r>
      <w:proofErr w:type="spellEnd"/>
      <w:r w:rsidRPr="00FD35C0">
        <w:rPr>
          <w:sz w:val="28"/>
          <w:szCs w:val="28"/>
        </w:rPr>
        <w:t xml:space="preserve"> это наличие проверять.</w:t>
      </w:r>
    </w:p>
    <w:p w:rsidR="002E71A5" w:rsidRDefault="002E71A5" w:rsidP="002E71A5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Содержимое</w:t>
      </w:r>
      <w:r w:rsidRPr="00FD35C0">
        <w:rPr>
          <w:sz w:val="28"/>
          <w:szCs w:val="28"/>
        </w:rPr>
        <w:t xml:space="preserve"> уголка потребителя может зависеть еще и от осуществляемой деятельности</w:t>
      </w:r>
      <w:r>
        <w:rPr>
          <w:sz w:val="28"/>
          <w:szCs w:val="28"/>
        </w:rPr>
        <w:t>.</w:t>
      </w:r>
    </w:p>
    <w:p w:rsidR="00FD35C0" w:rsidRPr="002E71A5" w:rsidRDefault="00FD35C0" w:rsidP="002E71A5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Так, например, для парикмахерской и маникюрного кабинета необходимо наличие информации о санитарных нормах</w:t>
      </w:r>
      <w:r w:rsidRPr="00FD35C0">
        <w:rPr>
          <w:sz w:val="28"/>
          <w:szCs w:val="28"/>
        </w:rPr>
        <w:t xml:space="preserve"> и правила</w:t>
      </w:r>
      <w:r>
        <w:rPr>
          <w:sz w:val="28"/>
          <w:szCs w:val="28"/>
        </w:rPr>
        <w:t>х</w:t>
      </w:r>
      <w:r w:rsidRPr="00FD35C0">
        <w:rPr>
          <w:sz w:val="28"/>
          <w:szCs w:val="28"/>
        </w:rPr>
        <w:t xml:space="preserve"> к оборудованию и помещению.</w:t>
      </w:r>
      <w:r>
        <w:rPr>
          <w:sz w:val="28"/>
          <w:szCs w:val="28"/>
        </w:rPr>
        <w:t xml:space="preserve"> Для комиссионного магазина - </w:t>
      </w:r>
      <w:r w:rsidR="002E71A5" w:rsidRPr="00727E53">
        <w:rPr>
          <w:rFonts w:eastAsia="Times New Roman"/>
          <w:lang w:eastAsia="ru-RU"/>
        </w:rPr>
        <w:t xml:space="preserve"> </w:t>
      </w:r>
      <w:r w:rsidR="002E71A5" w:rsidRPr="002E71A5">
        <w:rPr>
          <w:bCs/>
          <w:sz w:val="28"/>
          <w:szCs w:val="28"/>
        </w:rPr>
        <w:t>Правила</w:t>
      </w:r>
      <w:r w:rsidR="002E71A5" w:rsidRPr="002E71A5">
        <w:rPr>
          <w:sz w:val="28"/>
          <w:szCs w:val="28"/>
        </w:rPr>
        <w:t xml:space="preserve"> </w:t>
      </w:r>
      <w:r w:rsidR="002E71A5" w:rsidRPr="002E71A5">
        <w:rPr>
          <w:bCs/>
          <w:sz w:val="28"/>
          <w:szCs w:val="28"/>
        </w:rPr>
        <w:t>комиссионной  торговли непродовольственными  товарами.</w:t>
      </w:r>
    </w:p>
    <w:p w:rsidR="00D112B4" w:rsidRPr="00FD35C0" w:rsidRDefault="00D112B4" w:rsidP="002E71A5">
      <w:pPr>
        <w:spacing w:after="0" w:line="360" w:lineRule="auto"/>
        <w:ind w:firstLine="567"/>
        <w:rPr>
          <w:sz w:val="28"/>
          <w:szCs w:val="28"/>
        </w:rPr>
      </w:pPr>
      <w:r w:rsidRPr="00FD35C0">
        <w:rPr>
          <w:sz w:val="28"/>
          <w:szCs w:val="28"/>
        </w:rPr>
        <w:t xml:space="preserve"> </w:t>
      </w:r>
      <w:r w:rsidR="00EC5BF0">
        <w:rPr>
          <w:sz w:val="28"/>
          <w:szCs w:val="28"/>
        </w:rPr>
        <w:t xml:space="preserve">В том случае, если информация отсутствует, то потребитель имеет право обратится в управление Роспотребнадзора и написать жалобу на ИП или организацию, не </w:t>
      </w:r>
      <w:proofErr w:type="gramStart"/>
      <w:r w:rsidR="00EC5BF0">
        <w:rPr>
          <w:sz w:val="28"/>
          <w:szCs w:val="28"/>
        </w:rPr>
        <w:t>предоставивших</w:t>
      </w:r>
      <w:proofErr w:type="gramEnd"/>
      <w:r w:rsidR="00EC5BF0">
        <w:rPr>
          <w:sz w:val="28"/>
          <w:szCs w:val="28"/>
        </w:rPr>
        <w:t xml:space="preserve"> необходимую информацию. </w:t>
      </w:r>
    </w:p>
    <w:sectPr w:rsidR="00D112B4" w:rsidRPr="00FD35C0" w:rsidSect="00A40A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49"/>
    <w:rsid w:val="00032808"/>
    <w:rsid w:val="00041BD2"/>
    <w:rsid w:val="000718BB"/>
    <w:rsid w:val="00085BBA"/>
    <w:rsid w:val="00090D7B"/>
    <w:rsid w:val="000C02D6"/>
    <w:rsid w:val="000F163E"/>
    <w:rsid w:val="0011152B"/>
    <w:rsid w:val="002E71A5"/>
    <w:rsid w:val="00313E2B"/>
    <w:rsid w:val="0032553C"/>
    <w:rsid w:val="00337781"/>
    <w:rsid w:val="003907E7"/>
    <w:rsid w:val="00415EFB"/>
    <w:rsid w:val="00430043"/>
    <w:rsid w:val="00445D6A"/>
    <w:rsid w:val="004C043A"/>
    <w:rsid w:val="004C1EC8"/>
    <w:rsid w:val="004F6E66"/>
    <w:rsid w:val="0051344B"/>
    <w:rsid w:val="00533B75"/>
    <w:rsid w:val="00545449"/>
    <w:rsid w:val="005B247C"/>
    <w:rsid w:val="00610FAD"/>
    <w:rsid w:val="00641A1B"/>
    <w:rsid w:val="00651049"/>
    <w:rsid w:val="006A0758"/>
    <w:rsid w:val="006B7F89"/>
    <w:rsid w:val="006C52DD"/>
    <w:rsid w:val="006E7BA8"/>
    <w:rsid w:val="006F48D1"/>
    <w:rsid w:val="00776E47"/>
    <w:rsid w:val="007F0BF5"/>
    <w:rsid w:val="0086030A"/>
    <w:rsid w:val="008B162A"/>
    <w:rsid w:val="008C5578"/>
    <w:rsid w:val="00903FC6"/>
    <w:rsid w:val="009952F6"/>
    <w:rsid w:val="00A40A44"/>
    <w:rsid w:val="00AB20C2"/>
    <w:rsid w:val="00AE1121"/>
    <w:rsid w:val="00B31604"/>
    <w:rsid w:val="00B45BAD"/>
    <w:rsid w:val="00B651FD"/>
    <w:rsid w:val="00B849CD"/>
    <w:rsid w:val="00BB0712"/>
    <w:rsid w:val="00C31046"/>
    <w:rsid w:val="00C47F92"/>
    <w:rsid w:val="00C80301"/>
    <w:rsid w:val="00CB0EC0"/>
    <w:rsid w:val="00CE6093"/>
    <w:rsid w:val="00D112B4"/>
    <w:rsid w:val="00D24B57"/>
    <w:rsid w:val="00D64C19"/>
    <w:rsid w:val="00DC32F3"/>
    <w:rsid w:val="00DE1693"/>
    <w:rsid w:val="00E61379"/>
    <w:rsid w:val="00E655FD"/>
    <w:rsid w:val="00EC5BF0"/>
    <w:rsid w:val="00F128F9"/>
    <w:rsid w:val="00F2297D"/>
    <w:rsid w:val="00F324E8"/>
    <w:rsid w:val="00FC5F8A"/>
    <w:rsid w:val="00F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Кованикова Ольга Владимировна</cp:lastModifiedBy>
  <cp:revision>2</cp:revision>
  <dcterms:created xsi:type="dcterms:W3CDTF">2014-04-30T10:37:00Z</dcterms:created>
  <dcterms:modified xsi:type="dcterms:W3CDTF">2014-04-30T10:37:00Z</dcterms:modified>
</cp:coreProperties>
</file>